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F6E67" w14:textId="10AF166D" w:rsidR="00124143" w:rsidRPr="00934B43" w:rsidRDefault="008201FC" w:rsidP="00802584">
      <w:pPr>
        <w:spacing w:after="0" w:line="240" w:lineRule="auto"/>
        <w:jc w:val="center"/>
        <w:rPr>
          <w:rFonts w:ascii="Garamond" w:hAnsi="Garamond"/>
          <w:b/>
          <w:bCs/>
          <w:color w:val="002060"/>
          <w:sz w:val="28"/>
          <w:szCs w:val="28"/>
        </w:rPr>
      </w:pPr>
      <w:r w:rsidRPr="00934B43">
        <w:rPr>
          <w:rFonts w:ascii="Garamond" w:hAnsi="Garamond"/>
          <w:b/>
          <w:bCs/>
          <w:color w:val="002060"/>
          <w:sz w:val="28"/>
          <w:szCs w:val="28"/>
        </w:rPr>
        <w:t>CENTRAL TRI-COUNTY SOIL &amp; WATER CONSERVATION DISTRICT</w:t>
      </w:r>
    </w:p>
    <w:p w14:paraId="0D3D57D5" w14:textId="70B1BC6C" w:rsidR="008201FC" w:rsidRPr="00934B43" w:rsidRDefault="008201FC" w:rsidP="00802584">
      <w:pPr>
        <w:spacing w:after="0" w:line="240" w:lineRule="auto"/>
        <w:jc w:val="center"/>
        <w:rPr>
          <w:rFonts w:ascii="Garamond" w:hAnsi="Garamond"/>
          <w:color w:val="000000" w:themeColor="text1"/>
          <w:sz w:val="20"/>
          <w:szCs w:val="20"/>
        </w:rPr>
      </w:pPr>
      <w:r w:rsidRPr="00934B43">
        <w:rPr>
          <w:rFonts w:ascii="Garamond" w:hAnsi="Garamond"/>
          <w:color w:val="000000" w:themeColor="text1"/>
          <w:sz w:val="20"/>
          <w:szCs w:val="20"/>
        </w:rPr>
        <w:t>HELPING PROTECT, RESTORE, ENHANCE AND PROMOTE THE WISE USE OF NATURAL RESOURCES</w:t>
      </w:r>
    </w:p>
    <w:p w14:paraId="22642677" w14:textId="45B40ABE" w:rsidR="0084067D" w:rsidRPr="00934B43" w:rsidRDefault="00852E23" w:rsidP="0084067D">
      <w:pPr>
        <w:spacing w:after="0" w:line="240" w:lineRule="auto"/>
        <w:rPr>
          <w:rFonts w:ascii="Garamond" w:hAnsi="Garamond"/>
          <w:color w:val="000000" w:themeColor="text1"/>
        </w:rPr>
      </w:pPr>
      <w:r w:rsidRPr="00852E23">
        <w:rPr>
          <w:rFonts w:ascii="Garamond" w:hAnsi="Garamond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F38338" wp14:editId="270D02E0">
                <wp:simplePos x="0" y="0"/>
                <wp:positionH relativeFrom="margin">
                  <wp:align>right</wp:align>
                </wp:positionH>
                <wp:positionV relativeFrom="paragraph">
                  <wp:posOffset>47625</wp:posOffset>
                </wp:positionV>
                <wp:extent cx="5848350" cy="76200"/>
                <wp:effectExtent l="19050" t="19050" r="38100" b="38100"/>
                <wp:wrapNone/>
                <wp:docPr id="1775337309" name="Arrow: Left-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7620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ADFB1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rrow: Left-Right 4" o:spid="_x0000_s1026" type="#_x0000_t69" style="position:absolute;margin-left:409.3pt;margin-top:3.75pt;width:460.5pt;height:6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" adj="141" fillcolor="#4472c4 [3204]" strokecolor="#09101d [484]" strokeweight="1pt">
                <w10:wrap anchorx="margin"/>
              </v:shape>
            </w:pict>
          </mc:Fallback>
        </mc:AlternateContent>
      </w:r>
    </w:p>
    <w:p w14:paraId="4B60C9EC" w14:textId="2FBECC65" w:rsidR="0084067D" w:rsidRPr="00943465" w:rsidRDefault="0084067D" w:rsidP="0084067D">
      <w:p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</w:p>
    <w:p w14:paraId="6C2D2A7B" w14:textId="68AA51C2" w:rsidR="008201FC" w:rsidRPr="00943465" w:rsidRDefault="00E359AA" w:rsidP="00943465">
      <w:pPr>
        <w:spacing w:after="0" w:line="240" w:lineRule="auto"/>
        <w:jc w:val="center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SMALL AGRICULTURE</w:t>
      </w:r>
      <w:r w:rsidR="00943465" w:rsidRPr="00943465">
        <w:rPr>
          <w:rFonts w:ascii="Garamond" w:hAnsi="Garamond"/>
          <w:color w:val="000000" w:themeColor="text1"/>
          <w:sz w:val="28"/>
          <w:szCs w:val="28"/>
        </w:rPr>
        <w:t xml:space="preserve"> PROGRAM</w:t>
      </w:r>
    </w:p>
    <w:p w14:paraId="124EABA3" w14:textId="7BC6399F" w:rsidR="00943465" w:rsidRPr="00943465" w:rsidRDefault="00943465" w:rsidP="00943465">
      <w:pPr>
        <w:spacing w:after="0" w:line="240" w:lineRule="auto"/>
        <w:jc w:val="center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APPROVED PRACTICES</w:t>
      </w:r>
    </w:p>
    <w:p w14:paraId="7E260BAE" w14:textId="77777777" w:rsidR="00943465" w:rsidRPr="00943465" w:rsidRDefault="00943465" w:rsidP="00943465">
      <w:pPr>
        <w:spacing w:after="0" w:line="240" w:lineRule="auto"/>
        <w:jc w:val="center"/>
        <w:rPr>
          <w:rFonts w:ascii="Garamond" w:hAnsi="Garamond"/>
          <w:color w:val="000000" w:themeColor="text1"/>
          <w:sz w:val="28"/>
          <w:szCs w:val="28"/>
        </w:rPr>
      </w:pPr>
    </w:p>
    <w:p w14:paraId="1DB0AC27" w14:textId="4C238B4A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LOW ENERGY PRECICION APPLICATION (LEPA)</w:t>
      </w:r>
    </w:p>
    <w:p w14:paraId="3E2F5948" w14:textId="574D229C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WINDBREAK WITH DRIP IRRIGATION</w:t>
      </w:r>
    </w:p>
    <w:p w14:paraId="10DA833F" w14:textId="77777777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IRRIGATION PIPELINE</w:t>
      </w:r>
    </w:p>
    <w:p w14:paraId="40D7E2AD" w14:textId="7A789805" w:rsid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PANEL WINDBREAK</w:t>
      </w:r>
    </w:p>
    <w:p w14:paraId="21AE48A4" w14:textId="77777777" w:rsidR="00661604" w:rsidRPr="00943465" w:rsidRDefault="00661604" w:rsidP="0066160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CROSS FENCING</w:t>
      </w:r>
    </w:p>
    <w:p w14:paraId="2E87801D" w14:textId="4979B4BC" w:rsidR="00661604" w:rsidRPr="00943465" w:rsidRDefault="00661604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>VIRUTAL FENCING</w:t>
      </w:r>
    </w:p>
    <w:p w14:paraId="0E06CCF2" w14:textId="7C2CF70C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SHADE BALLS</w:t>
      </w:r>
    </w:p>
    <w:p w14:paraId="71ED20C0" w14:textId="6DE25A23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WATERING FACILITY</w:t>
      </w:r>
    </w:p>
    <w:p w14:paraId="1C3433E8" w14:textId="211F77B6" w:rsidR="00943465" w:rsidRPr="00943465" w:rsidRDefault="00661604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>SOLAR PUMP</w:t>
      </w:r>
    </w:p>
    <w:p w14:paraId="05A07DA7" w14:textId="34953322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LIVESTOCK PIPELINE</w:t>
      </w:r>
    </w:p>
    <w:p w14:paraId="77DE2CC0" w14:textId="77777777" w:rsidR="00661604" w:rsidRPr="00943465" w:rsidRDefault="00661604" w:rsidP="0066160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RANGE PLANTING</w:t>
      </w:r>
    </w:p>
    <w:p w14:paraId="6767FAA1" w14:textId="27D8CFE1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SOLAR HEATER</w:t>
      </w:r>
    </w:p>
    <w:p w14:paraId="7A51F2F4" w14:textId="77777777" w:rsidR="00661604" w:rsidRPr="00943465" w:rsidRDefault="00661604" w:rsidP="0066160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NOXIOUS AND INVASIVE WEED MANAGEMENT</w:t>
      </w:r>
    </w:p>
    <w:p w14:paraId="46B69304" w14:textId="77777777" w:rsidR="00661604" w:rsidRDefault="00661604" w:rsidP="0066160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>NUTRIENT MANAGEMENT</w:t>
      </w:r>
    </w:p>
    <w:p w14:paraId="5F6413F9" w14:textId="77777777" w:rsidR="00661604" w:rsidRDefault="00661604" w:rsidP="0066160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>SOIL TESTING</w:t>
      </w:r>
    </w:p>
    <w:p w14:paraId="0E059FE2" w14:textId="77777777" w:rsidR="00661604" w:rsidRDefault="00661604" w:rsidP="0066160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CHOLLA REMOVAL</w:t>
      </w:r>
    </w:p>
    <w:p w14:paraId="367A95A3" w14:textId="503FF647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HOOP HOUSE</w:t>
      </w:r>
    </w:p>
    <w:p w14:paraId="2A3CD0DF" w14:textId="464D4BAE" w:rsidR="00943465" w:rsidRPr="00943465" w:rsidRDefault="00943465" w:rsidP="00943465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color w:val="000000" w:themeColor="text1"/>
          <w:sz w:val="28"/>
          <w:szCs w:val="28"/>
        </w:rPr>
      </w:pPr>
      <w:r w:rsidRPr="00943465">
        <w:rPr>
          <w:rFonts w:ascii="Garamond" w:hAnsi="Garamond"/>
          <w:color w:val="000000" w:themeColor="text1"/>
          <w:sz w:val="28"/>
          <w:szCs w:val="28"/>
        </w:rPr>
        <w:t>DIVERSIONS</w:t>
      </w:r>
    </w:p>
    <w:p w14:paraId="049927A3" w14:textId="77777777" w:rsidR="00943465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5F64E1ED" w14:textId="77777777" w:rsidR="00D53496" w:rsidRDefault="00D53496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3FD38977" w14:textId="77777777" w:rsidR="00943465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6BECB033" w14:textId="77777777" w:rsidR="00943465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4CF4999C" w14:textId="77777777" w:rsidR="00943465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02818843" w14:textId="77777777" w:rsidR="00943465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63FA5033" w14:textId="77777777" w:rsidR="00943465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7E3A5FDF" w14:textId="77777777" w:rsidR="00943465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69CEFA5C" w14:textId="77777777" w:rsidR="00943465" w:rsidRPr="00934B43" w:rsidRDefault="00943465" w:rsidP="00A90D90">
      <w:pPr>
        <w:spacing w:after="0" w:line="240" w:lineRule="auto"/>
        <w:rPr>
          <w:rFonts w:ascii="Garamond" w:hAnsi="Garamond"/>
          <w:color w:val="000000" w:themeColor="text1"/>
        </w:rPr>
      </w:pPr>
    </w:p>
    <w:p w14:paraId="271F3C50" w14:textId="77777777" w:rsidR="00852E23" w:rsidRDefault="00852E23" w:rsidP="00A90D90">
      <w:pPr>
        <w:spacing w:after="0" w:line="240" w:lineRule="auto"/>
        <w:rPr>
          <w:rFonts w:ascii="Garamond" w:hAnsi="Garamond"/>
          <w:color w:val="002060"/>
        </w:rPr>
      </w:pPr>
    </w:p>
    <w:p w14:paraId="2BE85F51" w14:textId="77777777" w:rsidR="00852E23" w:rsidRDefault="00852E23" w:rsidP="00A90D90">
      <w:pPr>
        <w:spacing w:after="0" w:line="240" w:lineRule="auto"/>
        <w:rPr>
          <w:rFonts w:ascii="Garamond" w:hAnsi="Garamond"/>
          <w:color w:val="002060"/>
        </w:rPr>
      </w:pPr>
    </w:p>
    <w:p w14:paraId="36C9D141" w14:textId="74599650" w:rsidR="008201FC" w:rsidRPr="00934B43" w:rsidRDefault="00852E23" w:rsidP="00A90D90">
      <w:pPr>
        <w:spacing w:after="0" w:line="240" w:lineRule="auto"/>
        <w:rPr>
          <w:rFonts w:ascii="Garamond" w:hAnsi="Garamond"/>
          <w:color w:val="002060"/>
        </w:rPr>
      </w:pPr>
      <w:r w:rsidRPr="00852E23">
        <w:rPr>
          <w:rFonts w:ascii="Garamond" w:hAnsi="Garamond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DEFDB5" wp14:editId="14B7FB3F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848350" cy="76200"/>
                <wp:effectExtent l="19050" t="19050" r="38100" b="38100"/>
                <wp:wrapNone/>
                <wp:docPr id="1197518287" name="Arrow: Left-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76200"/>
                        </a:xfrm>
                        <a:prstGeom prst="left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2422B" id="Arrow: Left-Right 4" o:spid="_x0000_s1026" type="#_x0000_t69" style="position:absolute;margin-left:0;margin-top:1.45pt;width:460.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" adj="141" fillcolor="#4472c4" strokecolor="#172c51" strokeweight="1pt">
                <w10:wrap anchorx="margin"/>
              </v:shape>
            </w:pict>
          </mc:Fallback>
        </mc:AlternateContent>
      </w:r>
    </w:p>
    <w:p w14:paraId="402BA00E" w14:textId="46D8380E" w:rsidR="008201FC" w:rsidRPr="00934B43" w:rsidRDefault="008201FC" w:rsidP="00A90D90">
      <w:pPr>
        <w:spacing w:after="0" w:line="240" w:lineRule="auto"/>
        <w:rPr>
          <w:rFonts w:ascii="Garamond" w:hAnsi="Garamond"/>
          <w:color w:val="002060"/>
        </w:rPr>
      </w:pPr>
      <w:r w:rsidRPr="00934B43">
        <w:rPr>
          <w:rFonts w:ascii="Garamond" w:hAnsi="Garamond"/>
          <w:color w:val="002060"/>
        </w:rPr>
        <w:t>PO BOX 3450</w:t>
      </w:r>
      <w:r w:rsidR="00A90D90" w:rsidRPr="00934B43">
        <w:rPr>
          <w:rFonts w:ascii="Garamond" w:hAnsi="Garamond"/>
          <w:color w:val="002060"/>
        </w:rPr>
        <w:tab/>
      </w:r>
      <w:r w:rsidR="00A90D90" w:rsidRPr="00934B43">
        <w:rPr>
          <w:rFonts w:ascii="Garamond" w:hAnsi="Garamond"/>
          <w:color w:val="002060"/>
        </w:rPr>
        <w:tab/>
      </w:r>
      <w:r w:rsidR="00A90D90" w:rsidRPr="00934B43">
        <w:rPr>
          <w:rFonts w:ascii="Garamond" w:hAnsi="Garamond"/>
          <w:color w:val="002060"/>
        </w:rPr>
        <w:tab/>
      </w:r>
      <w:r w:rsidR="00A90D90" w:rsidRPr="00934B43">
        <w:rPr>
          <w:rFonts w:ascii="Garamond" w:hAnsi="Garamond"/>
          <w:color w:val="002060"/>
        </w:rPr>
        <w:tab/>
      </w:r>
      <w:r w:rsidR="00A90D90" w:rsidRPr="00934B43">
        <w:rPr>
          <w:rFonts w:ascii="Garamond" w:hAnsi="Garamond"/>
          <w:color w:val="002060"/>
        </w:rPr>
        <w:tab/>
      </w:r>
      <w:r w:rsidR="00A90D90" w:rsidRPr="00934B43">
        <w:rPr>
          <w:rFonts w:ascii="Garamond" w:hAnsi="Garamond"/>
          <w:color w:val="002060"/>
        </w:rPr>
        <w:tab/>
      </w:r>
      <w:r w:rsidR="00A90D90" w:rsidRPr="00934B43">
        <w:rPr>
          <w:rFonts w:ascii="Garamond" w:hAnsi="Garamond"/>
          <w:color w:val="002060"/>
        </w:rPr>
        <w:tab/>
      </w:r>
      <w:r w:rsidR="00A90D90" w:rsidRPr="00934B43">
        <w:rPr>
          <w:rFonts w:ascii="Garamond" w:hAnsi="Garamond"/>
          <w:color w:val="002060"/>
        </w:rPr>
        <w:tab/>
      </w:r>
      <w:r w:rsidR="00802584" w:rsidRPr="00934B43">
        <w:rPr>
          <w:rFonts w:ascii="Garamond" w:hAnsi="Garamond"/>
          <w:color w:val="002060"/>
        </w:rPr>
        <w:t xml:space="preserve">        </w:t>
      </w:r>
      <w:r w:rsidR="00A90D90" w:rsidRPr="00934B43">
        <w:rPr>
          <w:rFonts w:ascii="Garamond" w:hAnsi="Garamond"/>
          <w:color w:val="002060"/>
        </w:rPr>
        <w:t>OFFICE: 505-832-1111</w:t>
      </w:r>
    </w:p>
    <w:p w14:paraId="55B1A06A" w14:textId="6FEB429B" w:rsidR="00A90D90" w:rsidRPr="00934B43" w:rsidRDefault="00494090" w:rsidP="00A90D90">
      <w:pPr>
        <w:spacing w:after="0" w:line="240" w:lineRule="auto"/>
        <w:rPr>
          <w:rFonts w:ascii="Garamond" w:hAnsi="Garamond"/>
          <w:color w:val="002060"/>
        </w:rPr>
      </w:pPr>
      <w:r w:rsidRPr="00934B43">
        <w:rPr>
          <w:rFonts w:ascii="Garamond" w:hAnsi="Garamond"/>
          <w:color w:val="002060"/>
        </w:rPr>
        <w:t>2506 ROUTE 66</w:t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="00802584" w:rsidRPr="00934B43">
        <w:rPr>
          <w:rFonts w:ascii="Garamond" w:hAnsi="Garamond"/>
          <w:color w:val="002060"/>
        </w:rPr>
        <w:t xml:space="preserve">              </w:t>
      </w:r>
      <w:r w:rsidRPr="00934B43">
        <w:rPr>
          <w:rFonts w:ascii="Garamond" w:hAnsi="Garamond"/>
          <w:color w:val="002060"/>
        </w:rPr>
        <w:t>FAX:  505-832-1121</w:t>
      </w:r>
    </w:p>
    <w:p w14:paraId="0CB378E4" w14:textId="1D4D1F74" w:rsidR="00494090" w:rsidRPr="00934B43" w:rsidRDefault="00494090" w:rsidP="00A90D90">
      <w:pPr>
        <w:spacing w:after="0" w:line="240" w:lineRule="auto"/>
        <w:rPr>
          <w:rFonts w:ascii="Garamond" w:hAnsi="Garamond"/>
          <w:color w:val="002060"/>
        </w:rPr>
      </w:pPr>
      <w:r w:rsidRPr="00934B43">
        <w:rPr>
          <w:rFonts w:ascii="Garamond" w:hAnsi="Garamond"/>
          <w:color w:val="002060"/>
        </w:rPr>
        <w:t>MORIARTY, NM 87035</w:t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Pr="00934B43">
        <w:rPr>
          <w:rFonts w:ascii="Garamond" w:hAnsi="Garamond"/>
          <w:color w:val="002060"/>
        </w:rPr>
        <w:tab/>
      </w:r>
      <w:r w:rsidR="00802584" w:rsidRPr="00934B43">
        <w:rPr>
          <w:rFonts w:ascii="Garamond" w:hAnsi="Garamond"/>
          <w:color w:val="002060"/>
        </w:rPr>
        <w:t xml:space="preserve">      WWW.CTCSWCD.ORG</w:t>
      </w:r>
    </w:p>
    <w:p w14:paraId="546D1330" w14:textId="77777777" w:rsidR="008201FC" w:rsidRPr="00934B43" w:rsidRDefault="008201FC">
      <w:pPr>
        <w:rPr>
          <w:color w:val="000000" w:themeColor="text1"/>
        </w:rPr>
      </w:pPr>
    </w:p>
    <w:sectPr w:rsidR="008201FC" w:rsidRPr="00934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E305C"/>
    <w:multiLevelType w:val="hybridMultilevel"/>
    <w:tmpl w:val="E954C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83311"/>
    <w:multiLevelType w:val="hybridMultilevel"/>
    <w:tmpl w:val="B1AA3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092906">
    <w:abstractNumId w:val="1"/>
  </w:num>
  <w:num w:numId="2" w16cid:durableId="1714578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BE"/>
    <w:rsid w:val="00124143"/>
    <w:rsid w:val="0036120A"/>
    <w:rsid w:val="00494090"/>
    <w:rsid w:val="004A0021"/>
    <w:rsid w:val="00661604"/>
    <w:rsid w:val="006A07FB"/>
    <w:rsid w:val="00802584"/>
    <w:rsid w:val="008201FC"/>
    <w:rsid w:val="00821BBE"/>
    <w:rsid w:val="0084067D"/>
    <w:rsid w:val="00852E23"/>
    <w:rsid w:val="0087711D"/>
    <w:rsid w:val="00934B43"/>
    <w:rsid w:val="00943465"/>
    <w:rsid w:val="00A90D90"/>
    <w:rsid w:val="00AB2401"/>
    <w:rsid w:val="00D53496"/>
    <w:rsid w:val="00E359AA"/>
    <w:rsid w:val="00E4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BFAA"/>
  <w15:chartTrackingRefBased/>
  <w15:docId w15:val="{2832FEB7-AB89-4D25-970F-F895720E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B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B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B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B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B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B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B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B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BB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2E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580</Characters>
  <Application>Microsoft Office Word</Application>
  <DocSecurity>0</DocSecurity>
  <Lines>580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Smythe</dc:creator>
  <cp:keywords/>
  <dc:description/>
  <cp:lastModifiedBy>Brenda Smythe</cp:lastModifiedBy>
  <cp:revision>2</cp:revision>
  <cp:lastPrinted>2026-09-22T14:33:00Z</cp:lastPrinted>
  <dcterms:created xsi:type="dcterms:W3CDTF">2026-09-23T17:08:00Z</dcterms:created>
  <dcterms:modified xsi:type="dcterms:W3CDTF">2026-09-23T17:08:00Z</dcterms:modified>
</cp:coreProperties>
</file>